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41D" w:rsidRPr="00BD141D" w:rsidRDefault="00BD141D" w:rsidP="00BD141D">
      <w:pPr>
        <w:spacing w:after="360" w:line="240" w:lineRule="auto"/>
        <w:ind w:right="708"/>
        <w:rPr>
          <w:rFonts w:ascii="Arial" w:hAnsi="Arial"/>
          <w:b/>
        </w:rPr>
      </w:pPr>
      <w:r w:rsidRPr="00BD141D">
        <w:rPr>
          <w:rFonts w:ascii="Arial" w:hAnsi="Arial"/>
          <w:b/>
        </w:rPr>
        <w:t>Pressemeldung</w:t>
      </w:r>
    </w:p>
    <w:p w:rsidR="00B369A2" w:rsidRDefault="008466B0" w:rsidP="00B94485">
      <w:pPr>
        <w:spacing w:after="360" w:line="240" w:lineRule="auto"/>
        <w:ind w:left="709" w:right="708"/>
        <w:jc w:val="center"/>
        <w:rPr>
          <w:rFonts w:ascii="Arial" w:hAnsi="Arial"/>
          <w:b/>
          <w:sz w:val="32"/>
        </w:rPr>
      </w:pPr>
      <w:proofErr w:type="spellStart"/>
      <w:r>
        <w:rPr>
          <w:rFonts w:ascii="Arial" w:hAnsi="Arial"/>
          <w:b/>
          <w:sz w:val="32"/>
        </w:rPr>
        <w:t>varmeco</w:t>
      </w:r>
      <w:proofErr w:type="spellEnd"/>
      <w:r>
        <w:rPr>
          <w:rFonts w:ascii="Arial" w:hAnsi="Arial"/>
          <w:b/>
          <w:sz w:val="32"/>
        </w:rPr>
        <w:t xml:space="preserve"> fördert Kaufbeurens Eishockey –</w:t>
      </w:r>
      <w:r w:rsidR="00B94485">
        <w:rPr>
          <w:rFonts w:ascii="Arial" w:hAnsi="Arial"/>
          <w:b/>
          <w:sz w:val="32"/>
        </w:rPr>
        <w:t xml:space="preserve"> </w:t>
      </w:r>
      <w:r>
        <w:rPr>
          <w:rFonts w:ascii="Arial" w:hAnsi="Arial"/>
          <w:b/>
          <w:sz w:val="32"/>
        </w:rPr>
        <w:t>als</w:t>
      </w:r>
      <w:r w:rsidR="00B94485">
        <w:rPr>
          <w:rFonts w:ascii="Arial" w:hAnsi="Arial"/>
          <w:b/>
          <w:sz w:val="32"/>
        </w:rPr>
        <w:t> </w:t>
      </w:r>
      <w:r w:rsidR="00D50F8F">
        <w:rPr>
          <w:rFonts w:ascii="Arial" w:hAnsi="Arial"/>
          <w:b/>
          <w:sz w:val="32"/>
        </w:rPr>
        <w:t>Premium-</w:t>
      </w:r>
      <w:r>
        <w:rPr>
          <w:rFonts w:ascii="Arial" w:hAnsi="Arial"/>
          <w:b/>
          <w:sz w:val="32"/>
        </w:rPr>
        <w:t>Sponsor und technischer Ausrüster</w:t>
      </w:r>
    </w:p>
    <w:p w:rsidR="00D663A6" w:rsidRPr="00B4555F" w:rsidRDefault="00922852" w:rsidP="008466B0">
      <w:pPr>
        <w:spacing w:after="120" w:line="240" w:lineRule="auto"/>
        <w:jc w:val="both"/>
        <w:rPr>
          <w:rFonts w:ascii="Arial" w:hAnsi="Arial"/>
          <w:spacing w:val="-4"/>
        </w:rPr>
      </w:pPr>
      <w:r w:rsidRPr="00B4555F">
        <w:rPr>
          <w:rFonts w:ascii="Arial" w:hAnsi="Arial"/>
          <w:spacing w:val="-4"/>
        </w:rPr>
        <w:t xml:space="preserve">Kaufbeuren, </w:t>
      </w:r>
      <w:r w:rsidR="001B37A1" w:rsidRPr="008549F2">
        <w:rPr>
          <w:rFonts w:ascii="Arial" w:hAnsi="Arial"/>
          <w:spacing w:val="-4"/>
        </w:rPr>
        <w:t>11</w:t>
      </w:r>
      <w:r w:rsidR="0032188F" w:rsidRPr="008549F2">
        <w:rPr>
          <w:rFonts w:ascii="Arial" w:hAnsi="Arial"/>
          <w:spacing w:val="-4"/>
        </w:rPr>
        <w:t xml:space="preserve">. </w:t>
      </w:r>
      <w:r w:rsidR="008466B0" w:rsidRPr="008549F2">
        <w:rPr>
          <w:rFonts w:ascii="Arial" w:hAnsi="Arial"/>
          <w:spacing w:val="-4"/>
        </w:rPr>
        <w:t xml:space="preserve">August </w:t>
      </w:r>
      <w:r w:rsidRPr="008549F2">
        <w:rPr>
          <w:rFonts w:ascii="Arial" w:hAnsi="Arial"/>
          <w:spacing w:val="-4"/>
        </w:rPr>
        <w:t>201</w:t>
      </w:r>
      <w:r w:rsidR="009E1BFA" w:rsidRPr="008549F2">
        <w:rPr>
          <w:rFonts w:ascii="Arial" w:hAnsi="Arial"/>
          <w:spacing w:val="-4"/>
        </w:rPr>
        <w:t>7</w:t>
      </w:r>
      <w:r w:rsidRPr="008549F2">
        <w:rPr>
          <w:rFonts w:ascii="Arial" w:hAnsi="Arial"/>
          <w:spacing w:val="-4"/>
        </w:rPr>
        <w:t xml:space="preserve"> –</w:t>
      </w:r>
      <w:r w:rsidR="001E0C8D" w:rsidRPr="008549F2">
        <w:rPr>
          <w:rFonts w:ascii="Arial" w:hAnsi="Arial"/>
          <w:spacing w:val="-4"/>
        </w:rPr>
        <w:t xml:space="preserve"> </w:t>
      </w:r>
      <w:r w:rsidR="008466B0" w:rsidRPr="008549F2">
        <w:rPr>
          <w:rFonts w:ascii="Arial" w:hAnsi="Arial"/>
          <w:spacing w:val="-4"/>
        </w:rPr>
        <w:t xml:space="preserve">Wenn am 8. Oktober 2017 das erste offizielle Eishockeyspiel im </w:t>
      </w:r>
      <w:r w:rsidR="008466B0" w:rsidRPr="00B4555F">
        <w:rPr>
          <w:rFonts w:ascii="Arial" w:hAnsi="Arial"/>
          <w:spacing w:val="-4"/>
        </w:rPr>
        <w:t>neuen Eisstation von Kaufbeuren ausgetragen wird, ist die ortsansässige varmeco in doppelter Hinsicht dabei: als Premium-Sponsor</w:t>
      </w:r>
      <w:r w:rsidR="00D663A6" w:rsidRPr="00B4555F">
        <w:rPr>
          <w:rFonts w:ascii="Arial" w:hAnsi="Arial"/>
          <w:spacing w:val="-4"/>
        </w:rPr>
        <w:t xml:space="preserve">, der mit Bandenwerbung präsent ist, und als Lieferant für Gebäudetechnik. Wenn die Teams nach dem Spiel duschen oder in den sanitären Anlagen </w:t>
      </w:r>
      <w:r w:rsidR="00C97B92" w:rsidRPr="00B4555F">
        <w:rPr>
          <w:rFonts w:ascii="Arial" w:hAnsi="Arial"/>
          <w:spacing w:val="-4"/>
        </w:rPr>
        <w:t>warmes W</w:t>
      </w:r>
      <w:r w:rsidR="00D663A6" w:rsidRPr="00B4555F">
        <w:rPr>
          <w:rFonts w:ascii="Arial" w:hAnsi="Arial"/>
          <w:spacing w:val="-4"/>
        </w:rPr>
        <w:t>asser läuft, fließt es durch W</w:t>
      </w:r>
      <w:bookmarkStart w:id="0" w:name="_GoBack"/>
      <w:bookmarkEnd w:id="0"/>
      <w:r w:rsidR="00D663A6" w:rsidRPr="00B4555F">
        <w:rPr>
          <w:rFonts w:ascii="Arial" w:hAnsi="Arial"/>
          <w:spacing w:val="-4"/>
        </w:rPr>
        <w:t xml:space="preserve">armwasserbereiter von varmeco. Die Geräte bringen frisches Trinkwasser </w:t>
      </w:r>
      <w:r w:rsidR="00D50F8F" w:rsidRPr="00B4555F">
        <w:rPr>
          <w:rFonts w:ascii="Arial" w:hAnsi="Arial"/>
          <w:spacing w:val="-4"/>
        </w:rPr>
        <w:t xml:space="preserve">bedarfsgerecht, energieeffizient </w:t>
      </w:r>
      <w:r w:rsidR="00D663A6" w:rsidRPr="00B4555F">
        <w:rPr>
          <w:rFonts w:ascii="Arial" w:hAnsi="Arial"/>
          <w:spacing w:val="-4"/>
        </w:rPr>
        <w:t xml:space="preserve">und </w:t>
      </w:r>
      <w:r w:rsidR="00D50F8F" w:rsidRPr="00B4555F">
        <w:rPr>
          <w:rFonts w:ascii="Arial" w:hAnsi="Arial"/>
          <w:spacing w:val="-4"/>
        </w:rPr>
        <w:t xml:space="preserve">äußerst </w:t>
      </w:r>
      <w:r w:rsidR="00D663A6" w:rsidRPr="00B4555F">
        <w:rPr>
          <w:rFonts w:ascii="Arial" w:hAnsi="Arial"/>
          <w:spacing w:val="-4"/>
        </w:rPr>
        <w:t xml:space="preserve">hygienisch auf </w:t>
      </w:r>
      <w:r w:rsidR="00D50F8F" w:rsidRPr="00B4555F">
        <w:rPr>
          <w:rFonts w:ascii="Arial" w:hAnsi="Arial"/>
          <w:spacing w:val="-4"/>
        </w:rPr>
        <w:t>Ziel</w:t>
      </w:r>
      <w:r w:rsidR="00D663A6" w:rsidRPr="00B4555F">
        <w:rPr>
          <w:rFonts w:ascii="Arial" w:hAnsi="Arial"/>
          <w:spacing w:val="-4"/>
        </w:rPr>
        <w:t>temperatur. Auch zur Qualität der Eisfläche trägt varmeco</w:t>
      </w:r>
      <w:r w:rsidR="00C97B92" w:rsidRPr="00B4555F">
        <w:rPr>
          <w:rFonts w:ascii="Arial" w:hAnsi="Arial"/>
          <w:spacing w:val="-4"/>
        </w:rPr>
        <w:t>-Technik</w:t>
      </w:r>
      <w:r w:rsidR="00D663A6" w:rsidRPr="00B4555F">
        <w:rPr>
          <w:rFonts w:ascii="Arial" w:hAnsi="Arial"/>
          <w:spacing w:val="-4"/>
        </w:rPr>
        <w:t xml:space="preserve"> bei</w:t>
      </w:r>
      <w:r w:rsidR="00D50F8F" w:rsidRPr="00B4555F">
        <w:rPr>
          <w:rFonts w:ascii="Arial" w:hAnsi="Arial"/>
          <w:spacing w:val="-4"/>
        </w:rPr>
        <w:t xml:space="preserve">: </w:t>
      </w:r>
      <w:r w:rsidR="00CF779E">
        <w:rPr>
          <w:rFonts w:ascii="Arial" w:hAnsi="Arial"/>
          <w:spacing w:val="-4"/>
        </w:rPr>
        <w:t xml:space="preserve">Zwei </w:t>
      </w:r>
      <w:r w:rsidR="00D663A6" w:rsidRPr="00B4555F">
        <w:rPr>
          <w:rFonts w:ascii="Arial" w:hAnsi="Arial"/>
          <w:spacing w:val="-4"/>
        </w:rPr>
        <w:t xml:space="preserve">der sogenannten Frischwasser-Erwärmer produzieren heißes Wasser, mit dem </w:t>
      </w:r>
      <w:r w:rsidR="00C97B92" w:rsidRPr="00B4555F">
        <w:rPr>
          <w:rFonts w:ascii="Arial" w:hAnsi="Arial"/>
          <w:spacing w:val="-4"/>
        </w:rPr>
        <w:t xml:space="preserve">das Eis </w:t>
      </w:r>
      <w:r w:rsidR="00D663A6" w:rsidRPr="00B4555F">
        <w:rPr>
          <w:rFonts w:ascii="Arial" w:hAnsi="Arial"/>
          <w:spacing w:val="-4"/>
        </w:rPr>
        <w:t>vor dem Spiel präpariert wird.</w:t>
      </w:r>
    </w:p>
    <w:p w:rsidR="0016068B" w:rsidRPr="00444B92" w:rsidRDefault="00D663A6" w:rsidP="008466B0">
      <w:pPr>
        <w:spacing w:after="120" w:line="240" w:lineRule="auto"/>
        <w:jc w:val="both"/>
        <w:rPr>
          <w:rFonts w:ascii="Arial" w:hAnsi="Arial"/>
          <w:spacing w:val="-2"/>
        </w:rPr>
      </w:pPr>
      <w:r w:rsidRPr="00444B92">
        <w:rPr>
          <w:rFonts w:ascii="Arial" w:hAnsi="Arial"/>
          <w:spacing w:val="-2"/>
        </w:rPr>
        <w:t xml:space="preserve">Andreas Ott, </w:t>
      </w:r>
      <w:r w:rsidR="00D50F8F" w:rsidRPr="00444B92">
        <w:rPr>
          <w:rFonts w:ascii="Arial" w:hAnsi="Arial"/>
          <w:spacing w:val="-2"/>
        </w:rPr>
        <w:t xml:space="preserve">zuständig für Materialwirtschaft bei varmeco: „Durch das Präparieren der Eisoberfläche mit Warmwasser werden Unebenheiten und die Spuren der Schlittschuhkufen wirkungsvoll beseitigt. Die dünne Wasserschicht löst das Eis kurz an und friert blitzschnell zu einer spiegelglatten Ebene zu“, </w:t>
      </w:r>
      <w:r w:rsidR="00444B92">
        <w:rPr>
          <w:rFonts w:ascii="Arial" w:hAnsi="Arial"/>
          <w:spacing w:val="-2"/>
        </w:rPr>
        <w:t xml:space="preserve">sagt </w:t>
      </w:r>
      <w:r w:rsidR="00D50F8F" w:rsidRPr="00444B92">
        <w:rPr>
          <w:rFonts w:ascii="Arial" w:hAnsi="Arial"/>
          <w:spacing w:val="-2"/>
        </w:rPr>
        <w:t xml:space="preserve">der </w:t>
      </w:r>
      <w:r w:rsidR="00CF779E" w:rsidRPr="00444B92">
        <w:rPr>
          <w:rFonts w:ascii="Arial" w:hAnsi="Arial"/>
          <w:spacing w:val="-2"/>
        </w:rPr>
        <w:t>ehemalige Lizenzspieler, der heute noch gelegentlich auf dem Eis steht</w:t>
      </w:r>
      <w:r w:rsidR="00D50F8F" w:rsidRPr="00444B92">
        <w:rPr>
          <w:rFonts w:ascii="Arial" w:hAnsi="Arial"/>
          <w:spacing w:val="-2"/>
        </w:rPr>
        <w:t>. Außer ihm spiel</w:t>
      </w:r>
      <w:r w:rsidR="00CF779E" w:rsidRPr="00444B92">
        <w:rPr>
          <w:rFonts w:ascii="Arial" w:hAnsi="Arial"/>
          <w:spacing w:val="-2"/>
        </w:rPr>
        <w:t>en</w:t>
      </w:r>
      <w:r w:rsidR="00D50F8F" w:rsidRPr="00444B92">
        <w:rPr>
          <w:rFonts w:ascii="Arial" w:hAnsi="Arial"/>
          <w:spacing w:val="-2"/>
        </w:rPr>
        <w:t xml:space="preserve"> noch </w:t>
      </w:r>
      <w:r w:rsidR="00CF779E" w:rsidRPr="00444B92">
        <w:rPr>
          <w:rFonts w:ascii="Arial" w:hAnsi="Arial"/>
          <w:spacing w:val="-2"/>
        </w:rPr>
        <w:t xml:space="preserve">zwei </w:t>
      </w:r>
      <w:r w:rsidRPr="00444B92">
        <w:rPr>
          <w:rFonts w:ascii="Arial" w:hAnsi="Arial"/>
          <w:spacing w:val="-2"/>
        </w:rPr>
        <w:t xml:space="preserve">Mitarbeiter </w:t>
      </w:r>
      <w:r w:rsidR="00444B92">
        <w:rPr>
          <w:rFonts w:ascii="Arial" w:hAnsi="Arial"/>
          <w:spacing w:val="-2"/>
        </w:rPr>
        <w:t xml:space="preserve">von varmeco </w:t>
      </w:r>
      <w:r w:rsidRPr="00444B92">
        <w:rPr>
          <w:rFonts w:ascii="Arial" w:hAnsi="Arial"/>
          <w:spacing w:val="-2"/>
        </w:rPr>
        <w:t xml:space="preserve">Eishockey und </w:t>
      </w:r>
      <w:r w:rsidR="00D50F8F" w:rsidRPr="00444B92">
        <w:rPr>
          <w:rFonts w:ascii="Arial" w:hAnsi="Arial"/>
          <w:spacing w:val="-2"/>
        </w:rPr>
        <w:t xml:space="preserve">ein Großteil der 60-köpfigen Belegschaft </w:t>
      </w:r>
      <w:r w:rsidRPr="00444B92">
        <w:rPr>
          <w:rFonts w:ascii="Arial" w:hAnsi="Arial"/>
          <w:spacing w:val="-2"/>
        </w:rPr>
        <w:t>fieber</w:t>
      </w:r>
      <w:r w:rsidR="00D50F8F" w:rsidRPr="00444B92">
        <w:rPr>
          <w:rFonts w:ascii="Arial" w:hAnsi="Arial"/>
          <w:spacing w:val="-2"/>
        </w:rPr>
        <w:t>t</w:t>
      </w:r>
      <w:r w:rsidRPr="00444B92">
        <w:rPr>
          <w:rFonts w:ascii="Arial" w:hAnsi="Arial"/>
          <w:spacing w:val="-2"/>
        </w:rPr>
        <w:t xml:space="preserve"> </w:t>
      </w:r>
      <w:r w:rsidR="00D50F8F" w:rsidRPr="00444B92">
        <w:rPr>
          <w:rFonts w:ascii="Arial" w:hAnsi="Arial"/>
          <w:spacing w:val="-2"/>
        </w:rPr>
        <w:t xml:space="preserve">bei jedem Spiel des </w:t>
      </w:r>
      <w:r w:rsidRPr="00444B92">
        <w:rPr>
          <w:rFonts w:ascii="Arial" w:hAnsi="Arial"/>
          <w:spacing w:val="-2"/>
        </w:rPr>
        <w:t>ESV Kaufbeuren</w:t>
      </w:r>
      <w:r w:rsidR="00D50F8F" w:rsidRPr="00444B92">
        <w:rPr>
          <w:rFonts w:ascii="Arial" w:hAnsi="Arial"/>
          <w:spacing w:val="-2"/>
        </w:rPr>
        <w:t xml:space="preserve"> mit</w:t>
      </w:r>
      <w:r w:rsidRPr="00444B92">
        <w:rPr>
          <w:rFonts w:ascii="Arial" w:hAnsi="Arial"/>
          <w:spacing w:val="-2"/>
        </w:rPr>
        <w:t>.</w:t>
      </w:r>
    </w:p>
    <w:p w:rsidR="00D663A6" w:rsidRPr="00B4555F" w:rsidRDefault="00D50F8F" w:rsidP="008466B0">
      <w:pPr>
        <w:spacing w:after="120" w:line="240" w:lineRule="auto"/>
        <w:jc w:val="both"/>
        <w:rPr>
          <w:rFonts w:ascii="Arial" w:hAnsi="Arial"/>
          <w:spacing w:val="-4"/>
        </w:rPr>
      </w:pPr>
      <w:r w:rsidRPr="00B4555F">
        <w:rPr>
          <w:rFonts w:ascii="Arial" w:hAnsi="Arial"/>
          <w:spacing w:val="-4"/>
        </w:rPr>
        <w:t xml:space="preserve">Für </w:t>
      </w:r>
      <w:r w:rsidR="00B4555F">
        <w:rPr>
          <w:rFonts w:ascii="Arial" w:hAnsi="Arial"/>
          <w:spacing w:val="-4"/>
        </w:rPr>
        <w:t>Martin</w:t>
      </w:r>
      <w:r w:rsidRPr="00B4555F">
        <w:rPr>
          <w:rFonts w:ascii="Arial" w:hAnsi="Arial"/>
          <w:spacing w:val="-4"/>
        </w:rPr>
        <w:t xml:space="preserve"> Reckziegel, der zusammen mit Siegfried Schmölz die Geschäfte der varmeco leitet, ist lokales Sport-Sponsoring eine gute Gelegenheit, sich als Unternehmen und Arbeitgeber bekannt zu machen und </w:t>
      </w:r>
      <w:r w:rsidR="00B4555F">
        <w:rPr>
          <w:rFonts w:ascii="Arial" w:hAnsi="Arial"/>
          <w:spacing w:val="-4"/>
        </w:rPr>
        <w:t xml:space="preserve">zugleich </w:t>
      </w:r>
      <w:r w:rsidRPr="00B4555F">
        <w:rPr>
          <w:rFonts w:ascii="Arial" w:hAnsi="Arial"/>
          <w:spacing w:val="-4"/>
        </w:rPr>
        <w:t>den Sport und die Jugendarbeit zu fördern. „</w:t>
      </w:r>
      <w:r w:rsidR="004A2BF3" w:rsidRPr="00B4555F">
        <w:rPr>
          <w:rFonts w:ascii="Arial" w:hAnsi="Arial"/>
          <w:spacing w:val="-4"/>
        </w:rPr>
        <w:t>Wir möchten gern viele junge Leute für Sport begeistern“, sagt der ehemalige Triathlet, der 1993 beim Ironman in Hawaii nicht einmal zehn Stunden bis ins Ziel benötigte. „Wir bei varmeco haben ein sehr sportbegeistertes</w:t>
      </w:r>
      <w:r w:rsidR="00B4555F">
        <w:rPr>
          <w:rFonts w:ascii="Arial" w:hAnsi="Arial"/>
          <w:spacing w:val="-4"/>
        </w:rPr>
        <w:t xml:space="preserve">, </w:t>
      </w:r>
      <w:r w:rsidR="004A2BF3" w:rsidRPr="00B4555F">
        <w:rPr>
          <w:rFonts w:ascii="Arial" w:hAnsi="Arial"/>
          <w:spacing w:val="-4"/>
        </w:rPr>
        <w:t xml:space="preserve">aktives Team und ich sehe </w:t>
      </w:r>
      <w:r w:rsidR="00B4555F">
        <w:rPr>
          <w:rFonts w:ascii="Arial" w:hAnsi="Arial"/>
          <w:spacing w:val="-4"/>
        </w:rPr>
        <w:t>täglich</w:t>
      </w:r>
      <w:r w:rsidR="004A2BF3" w:rsidRPr="00B4555F">
        <w:rPr>
          <w:rFonts w:ascii="Arial" w:hAnsi="Arial"/>
          <w:spacing w:val="-4"/>
        </w:rPr>
        <w:t>, welch positive Auswirkung regelmäßiger Sport auf Fitness und Gesundheit hat. Andere Menschen für Sport zu begeistern – zum Beispiel durch unser Sponsoring – sehen wir als gesellschaftliche Verantwortung an.“</w:t>
      </w:r>
    </w:p>
    <w:p w:rsidR="00C37FFE" w:rsidRPr="008466B0" w:rsidRDefault="0058648D" w:rsidP="008466B0">
      <w:pPr>
        <w:spacing w:after="120" w:line="240" w:lineRule="auto"/>
        <w:jc w:val="both"/>
        <w:rPr>
          <w:rStyle w:val="Hyperlink"/>
          <w:rFonts w:ascii="Arial" w:hAnsi="Arial" w:cs="Arial"/>
          <w:color w:val="auto"/>
        </w:rPr>
      </w:pPr>
      <w:hyperlink r:id="rId8" w:history="1">
        <w:r w:rsidR="00C37FFE" w:rsidRPr="008466B0">
          <w:rPr>
            <w:rStyle w:val="Hyperlink"/>
            <w:rFonts w:ascii="Arial" w:hAnsi="Arial" w:cs="Arial"/>
            <w:color w:val="auto"/>
          </w:rPr>
          <w:t>www.varmeco.de</w:t>
        </w:r>
      </w:hyperlink>
    </w:p>
    <w:p w:rsidR="008466B0" w:rsidRPr="00B4555F" w:rsidRDefault="00BD141D" w:rsidP="00BD141D">
      <w:pPr>
        <w:spacing w:before="240" w:after="120" w:line="240" w:lineRule="auto"/>
        <w:rPr>
          <w:rStyle w:val="Hyperlink"/>
          <w:rFonts w:ascii="Arial" w:hAnsi="Arial" w:cs="Arial"/>
          <w:color w:val="auto"/>
          <w:sz w:val="16"/>
          <w:u w:val="none"/>
        </w:rPr>
      </w:pPr>
      <w:r>
        <w:rPr>
          <w:rStyle w:val="Hyperlink"/>
          <w:rFonts w:ascii="Arial" w:hAnsi="Arial" w:cs="Arial"/>
          <w:color w:val="auto"/>
          <w:sz w:val="16"/>
          <w:u w:val="none"/>
        </w:rPr>
        <w:t>Bild „</w:t>
      </w:r>
      <w:r w:rsidRPr="00BD141D">
        <w:rPr>
          <w:rStyle w:val="Hyperlink"/>
          <w:rFonts w:ascii="Arial" w:hAnsi="Arial" w:cs="Arial"/>
          <w:color w:val="auto"/>
          <w:sz w:val="16"/>
          <w:u w:val="none"/>
        </w:rPr>
        <w:t>ESVK 6 - Foto_Lahr-Fotografie.jpg</w:t>
      </w:r>
      <w:r>
        <w:rPr>
          <w:rStyle w:val="Hyperlink"/>
          <w:rFonts w:ascii="Arial" w:hAnsi="Arial" w:cs="Arial"/>
          <w:color w:val="auto"/>
          <w:sz w:val="16"/>
          <w:u w:val="none"/>
        </w:rPr>
        <w:t>“:</w:t>
      </w:r>
      <w:r>
        <w:rPr>
          <w:rStyle w:val="Hyperlink"/>
          <w:rFonts w:ascii="Arial" w:hAnsi="Arial" w:cs="Arial"/>
          <w:color w:val="auto"/>
          <w:sz w:val="16"/>
          <w:u w:val="none"/>
        </w:rPr>
        <w:br/>
      </w:r>
      <w:r w:rsidR="007B1CE8" w:rsidRPr="00B4555F">
        <w:rPr>
          <w:rStyle w:val="Hyperlink"/>
          <w:rFonts w:ascii="Arial" w:hAnsi="Arial" w:cs="Arial"/>
          <w:color w:val="auto"/>
          <w:sz w:val="16"/>
          <w:u w:val="none"/>
        </w:rPr>
        <w:t xml:space="preserve">Der ESV Kaufbeuren, hier ein Bild aus der letzten Saison, hat sich in der DEL2 bereits auf einen mittleren Tabellenplatz vorgearbeitet. </w:t>
      </w:r>
      <w:r w:rsidR="008466B0" w:rsidRPr="00B4555F">
        <w:rPr>
          <w:rStyle w:val="Hyperlink"/>
          <w:rFonts w:ascii="Arial" w:hAnsi="Arial" w:cs="Arial"/>
          <w:color w:val="auto"/>
          <w:sz w:val="16"/>
          <w:u w:val="none"/>
        </w:rPr>
        <w:t>(Foto: Lahr-Fotografie)</w:t>
      </w:r>
    </w:p>
    <w:p w:rsidR="00B4555F" w:rsidRPr="00B4555F" w:rsidRDefault="00BD141D" w:rsidP="00BD141D">
      <w:pPr>
        <w:spacing w:before="240" w:after="120"/>
        <w:outlineLvl w:val="0"/>
        <w:rPr>
          <w:rFonts w:ascii="Arial" w:hAnsi="Arial"/>
          <w:sz w:val="16"/>
          <w:szCs w:val="24"/>
        </w:rPr>
      </w:pPr>
      <w:r>
        <w:rPr>
          <w:rFonts w:ascii="Arial" w:hAnsi="Arial"/>
          <w:noProof/>
          <w:sz w:val="16"/>
          <w:szCs w:val="24"/>
          <w:lang w:eastAsia="de-DE"/>
        </w:rPr>
        <w:t>Bild „</w:t>
      </w:r>
      <w:r w:rsidRPr="00BD141D">
        <w:rPr>
          <w:rFonts w:ascii="Arial" w:hAnsi="Arial"/>
          <w:noProof/>
          <w:sz w:val="16"/>
          <w:szCs w:val="24"/>
          <w:lang w:eastAsia="de-DE"/>
        </w:rPr>
        <w:t>Martin_Reckziegel (4).jpg</w:t>
      </w:r>
      <w:r>
        <w:rPr>
          <w:rFonts w:ascii="Arial" w:hAnsi="Arial"/>
          <w:noProof/>
          <w:sz w:val="16"/>
          <w:szCs w:val="24"/>
          <w:lang w:eastAsia="de-DE"/>
        </w:rPr>
        <w:t>“:</w:t>
      </w:r>
      <w:r>
        <w:rPr>
          <w:rFonts w:ascii="Arial" w:hAnsi="Arial"/>
          <w:sz w:val="16"/>
          <w:szCs w:val="24"/>
        </w:rPr>
        <w:br/>
      </w:r>
      <w:r w:rsidR="00B4555F">
        <w:rPr>
          <w:rFonts w:ascii="Arial" w:hAnsi="Arial"/>
          <w:sz w:val="16"/>
          <w:szCs w:val="24"/>
        </w:rPr>
        <w:t>Martin</w:t>
      </w:r>
      <w:r w:rsidR="00B4555F" w:rsidRPr="00B4555F">
        <w:rPr>
          <w:rFonts w:ascii="Arial" w:hAnsi="Arial"/>
          <w:sz w:val="16"/>
          <w:szCs w:val="24"/>
        </w:rPr>
        <w:t xml:space="preserve"> Reckziegel</w:t>
      </w:r>
      <w:r w:rsidR="00B4555F">
        <w:rPr>
          <w:rFonts w:ascii="Arial" w:hAnsi="Arial"/>
          <w:sz w:val="16"/>
          <w:szCs w:val="24"/>
        </w:rPr>
        <w:t>, Geschäftsführer der varmeco</w:t>
      </w:r>
      <w:r w:rsidR="00CF779E">
        <w:rPr>
          <w:rFonts w:ascii="Arial" w:hAnsi="Arial"/>
          <w:sz w:val="16"/>
          <w:szCs w:val="24"/>
        </w:rPr>
        <w:t> </w:t>
      </w:r>
      <w:r w:rsidR="00B4555F">
        <w:rPr>
          <w:rFonts w:ascii="Arial" w:hAnsi="Arial"/>
          <w:sz w:val="16"/>
          <w:szCs w:val="24"/>
        </w:rPr>
        <w:t>GmbH</w:t>
      </w:r>
      <w:r w:rsidR="00CF779E">
        <w:rPr>
          <w:rFonts w:ascii="Arial" w:hAnsi="Arial"/>
          <w:sz w:val="16"/>
          <w:szCs w:val="24"/>
        </w:rPr>
        <w:t> </w:t>
      </w:r>
      <w:r w:rsidR="00B4555F">
        <w:rPr>
          <w:rFonts w:ascii="Arial" w:hAnsi="Arial"/>
          <w:sz w:val="16"/>
          <w:szCs w:val="24"/>
        </w:rPr>
        <w:t>&amp;</w:t>
      </w:r>
      <w:r w:rsidR="00CF779E">
        <w:rPr>
          <w:rFonts w:ascii="Arial" w:hAnsi="Arial"/>
          <w:sz w:val="16"/>
          <w:szCs w:val="24"/>
        </w:rPr>
        <w:t> </w:t>
      </w:r>
      <w:r w:rsidR="00B4555F">
        <w:rPr>
          <w:rFonts w:ascii="Arial" w:hAnsi="Arial"/>
          <w:sz w:val="16"/>
          <w:szCs w:val="24"/>
        </w:rPr>
        <w:t>Co. KG, Kaufbeuren (Bild: varmeco)</w:t>
      </w:r>
    </w:p>
    <w:p w:rsidR="008466B0" w:rsidRDefault="00BD141D" w:rsidP="00BD141D">
      <w:pPr>
        <w:spacing w:before="240" w:after="120"/>
        <w:outlineLvl w:val="0"/>
        <w:rPr>
          <w:rFonts w:ascii="Arial" w:hAnsi="Arial"/>
          <w:sz w:val="16"/>
          <w:szCs w:val="24"/>
        </w:rPr>
      </w:pPr>
      <w:r>
        <w:rPr>
          <w:rFonts w:ascii="Arial" w:hAnsi="Arial"/>
          <w:sz w:val="16"/>
          <w:szCs w:val="24"/>
        </w:rPr>
        <w:t>Bild „</w:t>
      </w:r>
      <w:r w:rsidRPr="00BD141D">
        <w:rPr>
          <w:rFonts w:ascii="Arial" w:hAnsi="Arial"/>
          <w:sz w:val="16"/>
          <w:szCs w:val="24"/>
        </w:rPr>
        <w:t xml:space="preserve">Westansicht Eisstadion Kaufbeuren - </w:t>
      </w:r>
      <w:proofErr w:type="spellStart"/>
      <w:r w:rsidRPr="00BD141D">
        <w:rPr>
          <w:rFonts w:ascii="Arial" w:hAnsi="Arial"/>
          <w:sz w:val="16"/>
          <w:szCs w:val="24"/>
        </w:rPr>
        <w:t>Quelle__KU</w:t>
      </w:r>
      <w:proofErr w:type="spellEnd"/>
      <w:r w:rsidRPr="00BD141D">
        <w:rPr>
          <w:rFonts w:ascii="Arial" w:hAnsi="Arial"/>
          <w:sz w:val="16"/>
          <w:szCs w:val="24"/>
        </w:rPr>
        <w:t xml:space="preserve"> Eisstadion Kaufbeuren AöR.jpg</w:t>
      </w:r>
      <w:r>
        <w:rPr>
          <w:rFonts w:ascii="Arial" w:hAnsi="Arial"/>
          <w:sz w:val="16"/>
          <w:szCs w:val="24"/>
        </w:rPr>
        <w:t>“:</w:t>
      </w:r>
      <w:r>
        <w:rPr>
          <w:rFonts w:ascii="Arial" w:hAnsi="Arial"/>
          <w:sz w:val="16"/>
          <w:szCs w:val="24"/>
        </w:rPr>
        <w:br/>
      </w:r>
      <w:r w:rsidR="00CF779E">
        <w:rPr>
          <w:rFonts w:ascii="Arial" w:hAnsi="Arial"/>
          <w:sz w:val="16"/>
          <w:szCs w:val="24"/>
        </w:rPr>
        <w:t xml:space="preserve">Westansicht </w:t>
      </w:r>
      <w:r w:rsidR="00CF779E" w:rsidRPr="00B4555F">
        <w:rPr>
          <w:rFonts w:ascii="Arial" w:hAnsi="Arial"/>
          <w:sz w:val="16"/>
          <w:szCs w:val="24"/>
        </w:rPr>
        <w:t xml:space="preserve">des neuen Eisstadions, das am 6. bis 8. Oktober feierlich eingeweiht wird (Quelle: </w:t>
      </w:r>
      <w:r w:rsidR="00F364E9">
        <w:rPr>
          <w:rFonts w:ascii="Arial" w:hAnsi="Arial"/>
          <w:sz w:val="16"/>
          <w:szCs w:val="24"/>
        </w:rPr>
        <w:t>KU Eisstadion Kaufbeuren AöR</w:t>
      </w:r>
      <w:r w:rsidR="00CF779E" w:rsidRPr="00B4555F">
        <w:rPr>
          <w:rFonts w:ascii="Arial" w:hAnsi="Arial"/>
          <w:sz w:val="16"/>
          <w:szCs w:val="24"/>
        </w:rPr>
        <w:t>)</w:t>
      </w:r>
    </w:p>
    <w:p w:rsidR="00CF779E" w:rsidRPr="008466B0" w:rsidRDefault="00CF779E" w:rsidP="008466B0">
      <w:pPr>
        <w:spacing w:after="120"/>
        <w:outlineLvl w:val="0"/>
        <w:rPr>
          <w:rFonts w:ascii="Arial" w:hAnsi="Arial"/>
          <w:szCs w:val="24"/>
        </w:rPr>
        <w:sectPr w:rsidR="00CF779E" w:rsidRPr="008466B0" w:rsidSect="00B4555F">
          <w:type w:val="continuous"/>
          <w:pgSz w:w="11906" w:h="16838"/>
          <w:pgMar w:top="2694" w:right="1417" w:bottom="567" w:left="1417" w:header="993" w:footer="708" w:gutter="0"/>
          <w:cols w:space="708"/>
          <w:docGrid w:linePitch="360"/>
        </w:sectPr>
      </w:pPr>
    </w:p>
    <w:p w:rsidR="00C37FFE" w:rsidRPr="00922852" w:rsidRDefault="00C37FFE" w:rsidP="00E739E7">
      <w:pPr>
        <w:spacing w:before="240"/>
        <w:outlineLvl w:val="0"/>
        <w:rPr>
          <w:rFonts w:ascii="Arial" w:hAnsi="Arial"/>
          <w:b/>
          <w:szCs w:val="24"/>
        </w:rPr>
      </w:pPr>
      <w:r>
        <w:rPr>
          <w:rFonts w:ascii="Arial" w:hAnsi="Arial"/>
          <w:b/>
          <w:szCs w:val="24"/>
        </w:rPr>
        <w:lastRenderedPageBreak/>
        <w:t>Leserkontakt / weitere Informationen:</w:t>
      </w:r>
    </w:p>
    <w:p w:rsidR="00C37FFE" w:rsidRDefault="00C37FFE" w:rsidP="00C37FFE">
      <w:pPr>
        <w:pStyle w:val="Textkrper"/>
        <w:keepLines/>
        <w:spacing w:after="0"/>
        <w:rPr>
          <w:rFonts w:ascii="Arial" w:hAnsi="Arial" w:cs="Arial"/>
          <w:sz w:val="22"/>
          <w:lang w:val="fr-FR"/>
        </w:rPr>
      </w:pPr>
      <w:r w:rsidRPr="00796A67">
        <w:rPr>
          <w:rFonts w:ascii="Arial" w:hAnsi="Arial" w:cs="Arial"/>
          <w:sz w:val="22"/>
          <w:lang w:val="fr-FR"/>
        </w:rPr>
        <w:t>varmeco GmbH &amp; Co. KG</w:t>
      </w:r>
      <w:r w:rsidRPr="00796A67">
        <w:rPr>
          <w:rFonts w:ascii="Arial" w:hAnsi="Arial" w:cs="Arial"/>
          <w:sz w:val="22"/>
          <w:lang w:val="fr-FR"/>
        </w:rPr>
        <w:br/>
        <w:t>Johann-Georg-Weinhart-Str. 1</w:t>
      </w:r>
      <w:r w:rsidRPr="00796A67">
        <w:rPr>
          <w:rFonts w:ascii="Arial" w:hAnsi="Arial" w:cs="Arial"/>
          <w:sz w:val="22"/>
          <w:lang w:val="fr-FR"/>
        </w:rPr>
        <w:br/>
        <w:t>87600 Kaufbeuren</w:t>
      </w:r>
      <w:r w:rsidRPr="00796A67">
        <w:rPr>
          <w:rFonts w:ascii="Arial" w:hAnsi="Arial" w:cs="Arial"/>
          <w:sz w:val="22"/>
          <w:lang w:val="fr-FR"/>
        </w:rPr>
        <w:br/>
        <w:t>Tel.: +49 (0) 8341-9022-</w:t>
      </w:r>
      <w:r>
        <w:rPr>
          <w:rFonts w:ascii="Arial" w:hAnsi="Arial" w:cs="Arial"/>
          <w:sz w:val="22"/>
          <w:lang w:val="fr-FR"/>
        </w:rPr>
        <w:t>0</w:t>
      </w:r>
      <w:r>
        <w:rPr>
          <w:rFonts w:ascii="Arial" w:hAnsi="Arial" w:cs="Arial"/>
          <w:sz w:val="22"/>
          <w:lang w:val="fr-FR"/>
        </w:rPr>
        <w:br/>
      </w:r>
      <w:hyperlink r:id="rId9" w:history="1">
        <w:r w:rsidRPr="00EB7FDA">
          <w:rPr>
            <w:rStyle w:val="Hyperlink"/>
            <w:rFonts w:ascii="Arial" w:hAnsi="Arial" w:cs="Arial"/>
            <w:sz w:val="22"/>
            <w:lang w:val="fr-FR"/>
          </w:rPr>
          <w:t>info@varmeco.de</w:t>
        </w:r>
      </w:hyperlink>
      <w:r w:rsidRPr="00796A67">
        <w:rPr>
          <w:rFonts w:ascii="Arial" w:hAnsi="Arial" w:cs="Arial"/>
          <w:sz w:val="22"/>
          <w:lang w:val="fr-FR"/>
        </w:rPr>
        <w:br/>
      </w:r>
      <w:hyperlink r:id="rId10" w:history="1">
        <w:r w:rsidRPr="00EB7FDA">
          <w:rPr>
            <w:rStyle w:val="Hyperlink"/>
            <w:rFonts w:ascii="Arial" w:hAnsi="Arial" w:cs="Arial"/>
            <w:sz w:val="22"/>
            <w:lang w:val="fr-FR"/>
          </w:rPr>
          <w:t>www.varmeco.de</w:t>
        </w:r>
      </w:hyperlink>
    </w:p>
    <w:p w:rsidR="00C37FFE" w:rsidRPr="00922852" w:rsidRDefault="00C37FFE" w:rsidP="00B52601">
      <w:pPr>
        <w:spacing w:before="120"/>
        <w:outlineLvl w:val="0"/>
        <w:rPr>
          <w:rFonts w:ascii="Arial" w:hAnsi="Arial"/>
          <w:b/>
          <w:szCs w:val="24"/>
        </w:rPr>
      </w:pPr>
      <w:r>
        <w:rPr>
          <w:rFonts w:ascii="Arial" w:hAnsi="Arial"/>
          <w:b/>
          <w:szCs w:val="24"/>
        </w:rPr>
        <w:br w:type="column"/>
      </w:r>
      <w:r w:rsidRPr="00922852">
        <w:rPr>
          <w:rFonts w:ascii="Arial" w:hAnsi="Arial"/>
          <w:b/>
          <w:szCs w:val="24"/>
        </w:rPr>
        <w:lastRenderedPageBreak/>
        <w:t>Presse</w:t>
      </w:r>
      <w:r>
        <w:rPr>
          <w:rFonts w:ascii="Arial" w:hAnsi="Arial"/>
          <w:b/>
          <w:szCs w:val="24"/>
        </w:rPr>
        <w:t>kontakt</w:t>
      </w:r>
      <w:r w:rsidRPr="00922852">
        <w:rPr>
          <w:rFonts w:ascii="Arial" w:hAnsi="Arial"/>
          <w:b/>
          <w:szCs w:val="24"/>
        </w:rPr>
        <w:t>:</w:t>
      </w:r>
    </w:p>
    <w:p w:rsidR="00C37FFE" w:rsidRPr="00796A67" w:rsidRDefault="00C37FFE" w:rsidP="00C37FFE">
      <w:pPr>
        <w:spacing w:after="0" w:line="240" w:lineRule="auto"/>
        <w:outlineLvl w:val="0"/>
        <w:rPr>
          <w:rFonts w:ascii="Arial" w:hAnsi="Arial"/>
          <w:szCs w:val="24"/>
        </w:rPr>
      </w:pPr>
      <w:r w:rsidRPr="00796A67">
        <w:rPr>
          <w:rFonts w:ascii="Arial" w:hAnsi="Arial"/>
          <w:szCs w:val="24"/>
        </w:rPr>
        <w:t>Press’n’Relations II GmbH</w:t>
      </w:r>
      <w:r w:rsidRPr="00796A67">
        <w:rPr>
          <w:rFonts w:ascii="Arial" w:hAnsi="Arial"/>
          <w:szCs w:val="24"/>
        </w:rPr>
        <w:br/>
        <w:t>Ralf Dunker</w:t>
      </w:r>
      <w:r w:rsidRPr="00796A67">
        <w:rPr>
          <w:rFonts w:ascii="Arial" w:hAnsi="Arial"/>
          <w:szCs w:val="24"/>
        </w:rPr>
        <w:br/>
        <w:t>Gräfstraße 66</w:t>
      </w:r>
      <w:r w:rsidRPr="00796A67">
        <w:rPr>
          <w:rFonts w:ascii="Arial" w:hAnsi="Arial"/>
          <w:szCs w:val="24"/>
        </w:rPr>
        <w:br/>
        <w:t>81241 München</w:t>
      </w:r>
      <w:r w:rsidRPr="00796A67">
        <w:rPr>
          <w:rFonts w:ascii="Arial" w:hAnsi="Arial"/>
          <w:szCs w:val="24"/>
        </w:rPr>
        <w:br/>
        <w:t>Tel.: +49 (0) 89 5404722-11</w:t>
      </w:r>
      <w:r w:rsidRPr="00796A67">
        <w:rPr>
          <w:rFonts w:ascii="Arial" w:hAnsi="Arial"/>
          <w:szCs w:val="24"/>
        </w:rPr>
        <w:br/>
        <w:t>Fax: +49 (0) 89 5404722-29</w:t>
      </w:r>
      <w:r w:rsidRPr="00796A67">
        <w:rPr>
          <w:rFonts w:ascii="Arial" w:hAnsi="Arial"/>
          <w:szCs w:val="24"/>
        </w:rPr>
        <w:br/>
      </w:r>
      <w:hyperlink r:id="rId11" w:history="1">
        <w:r w:rsidRPr="00796A67">
          <w:rPr>
            <w:rStyle w:val="Hyperlink"/>
            <w:rFonts w:ascii="Arial" w:hAnsi="Arial"/>
            <w:szCs w:val="24"/>
          </w:rPr>
          <w:t>du@press-n-relations.de</w:t>
        </w:r>
      </w:hyperlink>
      <w:r w:rsidRPr="00796A67">
        <w:rPr>
          <w:rFonts w:ascii="Arial" w:hAnsi="Arial"/>
          <w:szCs w:val="24"/>
        </w:rPr>
        <w:br/>
      </w:r>
      <w:hyperlink r:id="rId12" w:history="1">
        <w:r w:rsidRPr="00796A67">
          <w:rPr>
            <w:rStyle w:val="Hyperlink"/>
            <w:rFonts w:ascii="Arial" w:hAnsi="Arial"/>
            <w:szCs w:val="24"/>
          </w:rPr>
          <w:t>www.press-n-relations.com</w:t>
        </w:r>
      </w:hyperlink>
    </w:p>
    <w:sectPr w:rsidR="00C37FFE" w:rsidRPr="00796A67" w:rsidSect="002573D7">
      <w:headerReference w:type="default" r:id="rId13"/>
      <w:type w:val="continuous"/>
      <w:pgSz w:w="11906" w:h="16838"/>
      <w:pgMar w:top="2694" w:right="1417" w:bottom="1134" w:left="1417" w:header="993"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48D" w:rsidRDefault="0058648D" w:rsidP="00922852">
      <w:pPr>
        <w:spacing w:after="0" w:line="240" w:lineRule="auto"/>
      </w:pPr>
      <w:r>
        <w:separator/>
      </w:r>
    </w:p>
  </w:endnote>
  <w:endnote w:type="continuationSeparator" w:id="0">
    <w:p w:rsidR="0058648D" w:rsidRDefault="0058648D" w:rsidP="00922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48D" w:rsidRDefault="0058648D" w:rsidP="00922852">
      <w:pPr>
        <w:spacing w:after="0" w:line="240" w:lineRule="auto"/>
      </w:pPr>
      <w:r>
        <w:separator/>
      </w:r>
    </w:p>
  </w:footnote>
  <w:footnote w:type="continuationSeparator" w:id="0">
    <w:p w:rsidR="0058648D" w:rsidRDefault="0058648D" w:rsidP="009228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852" w:rsidRDefault="00922852" w:rsidP="002573D7">
    <w:pPr>
      <w:pStyle w:val="Kopfzeile"/>
      <w:tabs>
        <w:tab w:val="clear" w:pos="4536"/>
        <w:tab w:val="clear" w:pos="9072"/>
        <w:tab w:val="right" w:pos="9498"/>
      </w:tabs>
      <w:ind w:right="-284"/>
      <w:jc w:val="right"/>
    </w:pPr>
    <w:r>
      <w:rPr>
        <w:noProof/>
        <w:lang w:eastAsia="de-DE"/>
      </w:rPr>
      <w:drawing>
        <wp:inline distT="0" distB="0" distL="0" distR="0" wp14:anchorId="0F63147E" wp14:editId="6715CC0F">
          <wp:extent cx="2384742" cy="703811"/>
          <wp:effectExtent l="0" t="0" r="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89471" cy="7052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FCD"/>
    <w:rsid w:val="000222B3"/>
    <w:rsid w:val="00031872"/>
    <w:rsid w:val="000864F0"/>
    <w:rsid w:val="000D6DD9"/>
    <w:rsid w:val="000E2D9D"/>
    <w:rsid w:val="00117BCE"/>
    <w:rsid w:val="00127E9B"/>
    <w:rsid w:val="0013796C"/>
    <w:rsid w:val="00142204"/>
    <w:rsid w:val="0016068B"/>
    <w:rsid w:val="0018404F"/>
    <w:rsid w:val="001B37A1"/>
    <w:rsid w:val="001D29D4"/>
    <w:rsid w:val="001E0C8D"/>
    <w:rsid w:val="001F2185"/>
    <w:rsid w:val="00252766"/>
    <w:rsid w:val="002573D7"/>
    <w:rsid w:val="00276B9E"/>
    <w:rsid w:val="002C3380"/>
    <w:rsid w:val="003059D9"/>
    <w:rsid w:val="00306168"/>
    <w:rsid w:val="0032188F"/>
    <w:rsid w:val="00377F95"/>
    <w:rsid w:val="00444B92"/>
    <w:rsid w:val="00446846"/>
    <w:rsid w:val="00481613"/>
    <w:rsid w:val="004857CB"/>
    <w:rsid w:val="004A29FA"/>
    <w:rsid w:val="004A2BF3"/>
    <w:rsid w:val="004A62CD"/>
    <w:rsid w:val="004B0038"/>
    <w:rsid w:val="004E3245"/>
    <w:rsid w:val="00526E71"/>
    <w:rsid w:val="00540F24"/>
    <w:rsid w:val="005416C8"/>
    <w:rsid w:val="0056198C"/>
    <w:rsid w:val="00567D87"/>
    <w:rsid w:val="0058648D"/>
    <w:rsid w:val="00593265"/>
    <w:rsid w:val="005972E2"/>
    <w:rsid w:val="005B13A9"/>
    <w:rsid w:val="005C23C4"/>
    <w:rsid w:val="005C32F8"/>
    <w:rsid w:val="005E2FAA"/>
    <w:rsid w:val="00621B83"/>
    <w:rsid w:val="00655624"/>
    <w:rsid w:val="006B53BE"/>
    <w:rsid w:val="006E1BF9"/>
    <w:rsid w:val="00737C0F"/>
    <w:rsid w:val="00754D44"/>
    <w:rsid w:val="00755593"/>
    <w:rsid w:val="007713BF"/>
    <w:rsid w:val="00784750"/>
    <w:rsid w:val="007A00B0"/>
    <w:rsid w:val="007B1CE8"/>
    <w:rsid w:val="007B4420"/>
    <w:rsid w:val="007C112C"/>
    <w:rsid w:val="007F51E9"/>
    <w:rsid w:val="008031D0"/>
    <w:rsid w:val="00810023"/>
    <w:rsid w:val="008466B0"/>
    <w:rsid w:val="008527B5"/>
    <w:rsid w:val="008549F2"/>
    <w:rsid w:val="008813FB"/>
    <w:rsid w:val="00894565"/>
    <w:rsid w:val="008B57F3"/>
    <w:rsid w:val="008E5A5E"/>
    <w:rsid w:val="00915ADC"/>
    <w:rsid w:val="00922852"/>
    <w:rsid w:val="00925D1A"/>
    <w:rsid w:val="00926751"/>
    <w:rsid w:val="00937DE1"/>
    <w:rsid w:val="00944838"/>
    <w:rsid w:val="00993D29"/>
    <w:rsid w:val="009D2DFF"/>
    <w:rsid w:val="009E1BFA"/>
    <w:rsid w:val="00A17515"/>
    <w:rsid w:val="00A33FCD"/>
    <w:rsid w:val="00A4173B"/>
    <w:rsid w:val="00A61F0A"/>
    <w:rsid w:val="00AE6701"/>
    <w:rsid w:val="00AF7129"/>
    <w:rsid w:val="00B0274C"/>
    <w:rsid w:val="00B02DDD"/>
    <w:rsid w:val="00B33C7E"/>
    <w:rsid w:val="00B369A2"/>
    <w:rsid w:val="00B4555F"/>
    <w:rsid w:val="00B52601"/>
    <w:rsid w:val="00B94485"/>
    <w:rsid w:val="00BC61EE"/>
    <w:rsid w:val="00BD141D"/>
    <w:rsid w:val="00BD16CF"/>
    <w:rsid w:val="00BE0F8F"/>
    <w:rsid w:val="00BF5B46"/>
    <w:rsid w:val="00C07366"/>
    <w:rsid w:val="00C27AAA"/>
    <w:rsid w:val="00C31A07"/>
    <w:rsid w:val="00C37FFE"/>
    <w:rsid w:val="00C474E1"/>
    <w:rsid w:val="00C50BFE"/>
    <w:rsid w:val="00C71803"/>
    <w:rsid w:val="00C91FC4"/>
    <w:rsid w:val="00C97B92"/>
    <w:rsid w:val="00CA70C7"/>
    <w:rsid w:val="00CF1962"/>
    <w:rsid w:val="00CF779E"/>
    <w:rsid w:val="00D002FB"/>
    <w:rsid w:val="00D50F8F"/>
    <w:rsid w:val="00D663A6"/>
    <w:rsid w:val="00E11A30"/>
    <w:rsid w:val="00E51479"/>
    <w:rsid w:val="00E739E7"/>
    <w:rsid w:val="00E8700F"/>
    <w:rsid w:val="00E97FF2"/>
    <w:rsid w:val="00EA6AB4"/>
    <w:rsid w:val="00EC0936"/>
    <w:rsid w:val="00EC7304"/>
    <w:rsid w:val="00ED3742"/>
    <w:rsid w:val="00F10DE1"/>
    <w:rsid w:val="00F27BA8"/>
    <w:rsid w:val="00F36237"/>
    <w:rsid w:val="00F364E9"/>
    <w:rsid w:val="00F6014E"/>
    <w:rsid w:val="00F73424"/>
    <w:rsid w:val="00F96E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33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A29FA"/>
    <w:rPr>
      <w:color w:val="0000FF" w:themeColor="hyperlink"/>
      <w:u w:val="single"/>
    </w:rPr>
  </w:style>
  <w:style w:type="character" w:styleId="BesuchterHyperlink">
    <w:name w:val="FollowedHyperlink"/>
    <w:basedOn w:val="Absatz-Standardschriftart"/>
    <w:uiPriority w:val="99"/>
    <w:semiHidden/>
    <w:unhideWhenUsed/>
    <w:rsid w:val="00B369A2"/>
    <w:rPr>
      <w:color w:val="800080" w:themeColor="followedHyperlink"/>
      <w:u w:val="single"/>
    </w:rPr>
  </w:style>
  <w:style w:type="paragraph" w:styleId="Textkrper">
    <w:name w:val="Body Text"/>
    <w:basedOn w:val="Standard"/>
    <w:link w:val="TextkrperZchn"/>
    <w:semiHidden/>
    <w:rsid w:val="00B369A2"/>
    <w:pPr>
      <w:spacing w:after="120" w:line="240" w:lineRule="auto"/>
    </w:pPr>
    <w:rPr>
      <w:rFonts w:ascii="Times New Roman" w:eastAsia="Times New Roman" w:hAnsi="Times New Roman" w:cs="Times New Roman"/>
      <w:sz w:val="24"/>
      <w:szCs w:val="24"/>
      <w:lang w:eastAsia="de-DE"/>
    </w:rPr>
  </w:style>
  <w:style w:type="character" w:customStyle="1" w:styleId="TextkrperZchn">
    <w:name w:val="Textkörper Zchn"/>
    <w:basedOn w:val="Absatz-Standardschriftart"/>
    <w:link w:val="Textkrper"/>
    <w:semiHidden/>
    <w:rsid w:val="00B369A2"/>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593265"/>
    <w:rPr>
      <w:sz w:val="16"/>
      <w:szCs w:val="16"/>
    </w:rPr>
  </w:style>
  <w:style w:type="paragraph" w:styleId="Kommentartext">
    <w:name w:val="annotation text"/>
    <w:basedOn w:val="Standard"/>
    <w:link w:val="KommentartextZchn"/>
    <w:uiPriority w:val="99"/>
    <w:semiHidden/>
    <w:unhideWhenUsed/>
    <w:rsid w:val="0059326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3265"/>
    <w:rPr>
      <w:sz w:val="20"/>
      <w:szCs w:val="20"/>
    </w:rPr>
  </w:style>
  <w:style w:type="paragraph" w:styleId="Kommentarthema">
    <w:name w:val="annotation subject"/>
    <w:basedOn w:val="Kommentartext"/>
    <w:next w:val="Kommentartext"/>
    <w:link w:val="KommentarthemaZchn"/>
    <w:uiPriority w:val="99"/>
    <w:semiHidden/>
    <w:unhideWhenUsed/>
    <w:rsid w:val="00593265"/>
    <w:rPr>
      <w:b/>
      <w:bCs/>
    </w:rPr>
  </w:style>
  <w:style w:type="character" w:customStyle="1" w:styleId="KommentarthemaZchn">
    <w:name w:val="Kommentarthema Zchn"/>
    <w:basedOn w:val="KommentartextZchn"/>
    <w:link w:val="Kommentarthema"/>
    <w:uiPriority w:val="99"/>
    <w:semiHidden/>
    <w:rsid w:val="00593265"/>
    <w:rPr>
      <w:b/>
      <w:bCs/>
      <w:sz w:val="20"/>
      <w:szCs w:val="20"/>
    </w:rPr>
  </w:style>
  <w:style w:type="paragraph" w:styleId="Sprechblasentext">
    <w:name w:val="Balloon Text"/>
    <w:basedOn w:val="Standard"/>
    <w:link w:val="SprechblasentextZchn"/>
    <w:uiPriority w:val="99"/>
    <w:semiHidden/>
    <w:unhideWhenUsed/>
    <w:rsid w:val="005932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3265"/>
    <w:rPr>
      <w:rFonts w:ascii="Tahoma" w:hAnsi="Tahoma" w:cs="Tahoma"/>
      <w:sz w:val="16"/>
      <w:szCs w:val="16"/>
    </w:rPr>
  </w:style>
  <w:style w:type="paragraph" w:styleId="Kopfzeile">
    <w:name w:val="header"/>
    <w:basedOn w:val="Standard"/>
    <w:link w:val="KopfzeileZchn"/>
    <w:uiPriority w:val="99"/>
    <w:unhideWhenUsed/>
    <w:rsid w:val="009228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2852"/>
  </w:style>
  <w:style w:type="paragraph" w:styleId="Fuzeile">
    <w:name w:val="footer"/>
    <w:basedOn w:val="Standard"/>
    <w:link w:val="FuzeileZchn"/>
    <w:uiPriority w:val="99"/>
    <w:unhideWhenUsed/>
    <w:rsid w:val="009228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28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33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A29FA"/>
    <w:rPr>
      <w:color w:val="0000FF" w:themeColor="hyperlink"/>
      <w:u w:val="single"/>
    </w:rPr>
  </w:style>
  <w:style w:type="character" w:styleId="BesuchterHyperlink">
    <w:name w:val="FollowedHyperlink"/>
    <w:basedOn w:val="Absatz-Standardschriftart"/>
    <w:uiPriority w:val="99"/>
    <w:semiHidden/>
    <w:unhideWhenUsed/>
    <w:rsid w:val="00B369A2"/>
    <w:rPr>
      <w:color w:val="800080" w:themeColor="followedHyperlink"/>
      <w:u w:val="single"/>
    </w:rPr>
  </w:style>
  <w:style w:type="paragraph" w:styleId="Textkrper">
    <w:name w:val="Body Text"/>
    <w:basedOn w:val="Standard"/>
    <w:link w:val="TextkrperZchn"/>
    <w:semiHidden/>
    <w:rsid w:val="00B369A2"/>
    <w:pPr>
      <w:spacing w:after="120" w:line="240" w:lineRule="auto"/>
    </w:pPr>
    <w:rPr>
      <w:rFonts w:ascii="Times New Roman" w:eastAsia="Times New Roman" w:hAnsi="Times New Roman" w:cs="Times New Roman"/>
      <w:sz w:val="24"/>
      <w:szCs w:val="24"/>
      <w:lang w:eastAsia="de-DE"/>
    </w:rPr>
  </w:style>
  <w:style w:type="character" w:customStyle="1" w:styleId="TextkrperZchn">
    <w:name w:val="Textkörper Zchn"/>
    <w:basedOn w:val="Absatz-Standardschriftart"/>
    <w:link w:val="Textkrper"/>
    <w:semiHidden/>
    <w:rsid w:val="00B369A2"/>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593265"/>
    <w:rPr>
      <w:sz w:val="16"/>
      <w:szCs w:val="16"/>
    </w:rPr>
  </w:style>
  <w:style w:type="paragraph" w:styleId="Kommentartext">
    <w:name w:val="annotation text"/>
    <w:basedOn w:val="Standard"/>
    <w:link w:val="KommentartextZchn"/>
    <w:uiPriority w:val="99"/>
    <w:semiHidden/>
    <w:unhideWhenUsed/>
    <w:rsid w:val="0059326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3265"/>
    <w:rPr>
      <w:sz w:val="20"/>
      <w:szCs w:val="20"/>
    </w:rPr>
  </w:style>
  <w:style w:type="paragraph" w:styleId="Kommentarthema">
    <w:name w:val="annotation subject"/>
    <w:basedOn w:val="Kommentartext"/>
    <w:next w:val="Kommentartext"/>
    <w:link w:val="KommentarthemaZchn"/>
    <w:uiPriority w:val="99"/>
    <w:semiHidden/>
    <w:unhideWhenUsed/>
    <w:rsid w:val="00593265"/>
    <w:rPr>
      <w:b/>
      <w:bCs/>
    </w:rPr>
  </w:style>
  <w:style w:type="character" w:customStyle="1" w:styleId="KommentarthemaZchn">
    <w:name w:val="Kommentarthema Zchn"/>
    <w:basedOn w:val="KommentartextZchn"/>
    <w:link w:val="Kommentarthema"/>
    <w:uiPriority w:val="99"/>
    <w:semiHidden/>
    <w:rsid w:val="00593265"/>
    <w:rPr>
      <w:b/>
      <w:bCs/>
      <w:sz w:val="20"/>
      <w:szCs w:val="20"/>
    </w:rPr>
  </w:style>
  <w:style w:type="paragraph" w:styleId="Sprechblasentext">
    <w:name w:val="Balloon Text"/>
    <w:basedOn w:val="Standard"/>
    <w:link w:val="SprechblasentextZchn"/>
    <w:uiPriority w:val="99"/>
    <w:semiHidden/>
    <w:unhideWhenUsed/>
    <w:rsid w:val="005932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93265"/>
    <w:rPr>
      <w:rFonts w:ascii="Tahoma" w:hAnsi="Tahoma" w:cs="Tahoma"/>
      <w:sz w:val="16"/>
      <w:szCs w:val="16"/>
    </w:rPr>
  </w:style>
  <w:style w:type="paragraph" w:styleId="Kopfzeile">
    <w:name w:val="header"/>
    <w:basedOn w:val="Standard"/>
    <w:link w:val="KopfzeileZchn"/>
    <w:uiPriority w:val="99"/>
    <w:unhideWhenUsed/>
    <w:rsid w:val="009228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2852"/>
  </w:style>
  <w:style w:type="paragraph" w:styleId="Fuzeile">
    <w:name w:val="footer"/>
    <w:basedOn w:val="Standard"/>
    <w:link w:val="FuzeileZchn"/>
    <w:uiPriority w:val="99"/>
    <w:unhideWhenUsed/>
    <w:rsid w:val="009228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2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meco.de"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ess-n-relation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u@press-n-relations.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armeco.de" TargetMode="External"/><Relationship Id="rId4" Type="http://schemas.openxmlformats.org/officeDocument/2006/relationships/settings" Target="settings.xml"/><Relationship Id="rId9" Type="http://schemas.openxmlformats.org/officeDocument/2006/relationships/hyperlink" Target="mailto:info@varmeco.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FE76C-1C89-4E45-94BF-D14D5FCE6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2756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Stadt Kaufbeuren</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Dunker</dc:creator>
  <cp:lastModifiedBy>Ralf Dunker</cp:lastModifiedBy>
  <cp:revision>2</cp:revision>
  <cp:lastPrinted>2017-07-23T18:40:00Z</cp:lastPrinted>
  <dcterms:created xsi:type="dcterms:W3CDTF">2017-08-11T11:56:00Z</dcterms:created>
  <dcterms:modified xsi:type="dcterms:W3CDTF">2017-08-11T11:56:00Z</dcterms:modified>
</cp:coreProperties>
</file>